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83E" w:rsidRPr="0055583E" w:rsidRDefault="0055583E" w:rsidP="005558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83E">
        <w:rPr>
          <w:rFonts w:ascii="Calibri" w:eastAsia="Times New Roman" w:hAnsi="Calibri" w:cs="Times New Roman"/>
          <w:noProof/>
          <w:color w:val="000000"/>
          <w:bdr w:val="none" w:sz="0" w:space="0" w:color="auto" w:frame="1"/>
          <w:lang w:eastAsia="pl-PL"/>
        </w:rPr>
        <w:drawing>
          <wp:inline distT="0" distB="0" distL="0" distR="0" wp14:anchorId="68197E46" wp14:editId="2FBE9265">
            <wp:extent cx="2628900" cy="922020"/>
            <wp:effectExtent l="0" t="0" r="0" b="0"/>
            <wp:docPr id="1" name="Obraz 1" descr="https://lh6.googleusercontent.com/hALmX8ErwVj0_i3Qda2gmQMoy3j6G5-llzYZj_Qcrj5tHzEOD0WeK3zYGsFqnr4l16XFIvXWJdJk1ONzSYSAnAyRyGJ9Q9QlwA0y7DoAeiFt5MQhLJJ_vkY3tUzX5p8sAIaH0p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hALmX8ErwVj0_i3Qda2gmQMoy3j6G5-llzYZj_Qcrj5tHzEOD0WeK3zYGsFqnr4l16XFIvXWJdJk1ONzSYSAnAyRyGJ9Q9QlwA0y7DoAeiFt5MQhLJJ_vkY3tUzX5p8sAIaH0p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83E" w:rsidRPr="0055583E" w:rsidRDefault="0055583E" w:rsidP="00555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583E" w:rsidRPr="0055583E" w:rsidRDefault="0055583E" w:rsidP="005558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83E">
        <w:rPr>
          <w:rFonts w:ascii="Calibri" w:eastAsia="Times New Roman" w:hAnsi="Calibri" w:cs="Times New Roman"/>
          <w:b/>
          <w:bCs/>
          <w:color w:val="000000"/>
          <w:lang w:eastAsia="pl-PL"/>
        </w:rPr>
        <w:t>Wielkanocna Zbiórka Żywności 08.03 - 03.04.2021</w:t>
      </w:r>
    </w:p>
    <w:p w:rsidR="0055583E" w:rsidRPr="0055583E" w:rsidRDefault="0055583E" w:rsidP="005558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83E">
        <w:rPr>
          <w:rFonts w:ascii="Calibri" w:eastAsia="Times New Roman" w:hAnsi="Calibri" w:cs="Times New Roman"/>
          <w:color w:val="000000"/>
          <w:lang w:eastAsia="pl-PL"/>
        </w:rPr>
        <w:t>Organizator Zbiórki: Bank Żywności  w Krakowie </w:t>
      </w:r>
    </w:p>
    <w:p w:rsidR="0055583E" w:rsidRPr="0055583E" w:rsidRDefault="0055583E" w:rsidP="00555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583E" w:rsidRPr="0055583E" w:rsidRDefault="0055583E" w:rsidP="005558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55583E">
        <w:rPr>
          <w:rFonts w:ascii="Calibri" w:eastAsia="Times New Roman" w:hAnsi="Calibri" w:cs="Times New Roman"/>
          <w:color w:val="000000"/>
          <w:lang w:eastAsia="pl-PL"/>
        </w:rPr>
        <w:t>Zadania współorganizatorów lokalnych akcji</w:t>
      </w:r>
      <w:bookmarkEnd w:id="0"/>
      <w:r w:rsidRPr="0055583E">
        <w:rPr>
          <w:rFonts w:ascii="Calibri" w:eastAsia="Times New Roman" w:hAnsi="Calibri" w:cs="Times New Roman"/>
          <w:color w:val="000000"/>
          <w:lang w:eastAsia="pl-PL"/>
        </w:rPr>
        <w:t>:</w:t>
      </w:r>
    </w:p>
    <w:p w:rsidR="0055583E" w:rsidRPr="0055583E" w:rsidRDefault="0055583E" w:rsidP="005558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83E">
        <w:rPr>
          <w:rFonts w:ascii="Calibri" w:eastAsia="Times New Roman" w:hAnsi="Calibri" w:cs="Times New Roman"/>
          <w:color w:val="000000"/>
          <w:lang w:eastAsia="pl-PL"/>
        </w:rPr>
        <w:t>Katalog zadań dla współorganizatorów lokalnych nie jest zamknięty.  Wystarczy z przekonaniem chcieć pomagać w sukcesie akcji, której celem jest pomoc Waszym podopiecznym. Każda z organizacji ma swój unikalny potencjał, który może wesprzeć działania Banku Żywności w koordynacji zbiórki.</w:t>
      </w:r>
    </w:p>
    <w:p w:rsidR="0055583E" w:rsidRPr="0055583E" w:rsidRDefault="0055583E" w:rsidP="005558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83E">
        <w:rPr>
          <w:rFonts w:ascii="Calibri" w:eastAsia="Times New Roman" w:hAnsi="Calibri" w:cs="Times New Roman"/>
          <w:color w:val="000000"/>
          <w:lang w:eastAsia="pl-PL"/>
        </w:rPr>
        <w:t>Przykładowe formy wsparcia akcji ze strony współorganizatora:</w:t>
      </w:r>
    </w:p>
    <w:p w:rsidR="0055583E" w:rsidRPr="0055583E" w:rsidRDefault="0055583E" w:rsidP="0055583E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pl-PL"/>
        </w:rPr>
      </w:pPr>
      <w:r w:rsidRPr="0055583E">
        <w:rPr>
          <w:rFonts w:ascii="Calibri" w:eastAsia="Times New Roman" w:hAnsi="Calibri" w:cs="Times New Roman"/>
          <w:color w:val="000000"/>
          <w:lang w:eastAsia="pl-PL"/>
        </w:rPr>
        <w:t>Zapoznanie się z dostarczonymi  informacjami o akcji oraz udostępnionymi materiałami promocyjnymi</w:t>
      </w:r>
    </w:p>
    <w:p w:rsidR="0055583E" w:rsidRPr="0055583E" w:rsidRDefault="0055583E" w:rsidP="0055583E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pl-PL"/>
        </w:rPr>
      </w:pPr>
      <w:r w:rsidRPr="0055583E">
        <w:rPr>
          <w:rFonts w:ascii="Calibri" w:eastAsia="Times New Roman" w:hAnsi="Calibri" w:cs="Times New Roman"/>
          <w:color w:val="000000"/>
          <w:lang w:eastAsia="pl-PL"/>
        </w:rPr>
        <w:t>Przeprowadzenie spotkania roboczego zespołu organizacji, który zajmie się samodzielną koordynacją działań organizacji zbiórki na terenie działania współorganizatora</w:t>
      </w:r>
    </w:p>
    <w:p w:rsidR="0055583E" w:rsidRPr="0055583E" w:rsidRDefault="0055583E" w:rsidP="0055583E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pl-PL"/>
        </w:rPr>
      </w:pPr>
      <w:r w:rsidRPr="0055583E">
        <w:rPr>
          <w:rFonts w:ascii="Calibri" w:eastAsia="Times New Roman" w:hAnsi="Calibri" w:cs="Times New Roman"/>
          <w:color w:val="000000"/>
          <w:lang w:eastAsia="pl-PL"/>
        </w:rPr>
        <w:t>Tworzenie własnych  zespołów e-wolontariuszy oraz określanie ich zadań zgodnych z zakresem zadań e-wolontariusza dostarczonym przez Bank Żywności</w:t>
      </w:r>
    </w:p>
    <w:p w:rsidR="0055583E" w:rsidRPr="0055583E" w:rsidRDefault="0055583E" w:rsidP="0055583E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pl-PL"/>
        </w:rPr>
      </w:pPr>
      <w:r w:rsidRPr="0055583E">
        <w:rPr>
          <w:rFonts w:ascii="Calibri" w:eastAsia="Times New Roman" w:hAnsi="Calibri" w:cs="Times New Roman"/>
          <w:color w:val="000000"/>
          <w:lang w:eastAsia="pl-PL"/>
        </w:rPr>
        <w:t>Informowanie lokalnych mediów i zaprzyjaźnionych firm oraz instytucji. Maksymalne nagłośnienie akcji w oparciu o materiały własne lub dostarczone w formie elektronicznej przez Bank Żywności. </w:t>
      </w:r>
    </w:p>
    <w:p w:rsidR="0055583E" w:rsidRPr="0055583E" w:rsidRDefault="0055583E" w:rsidP="0055583E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pl-PL"/>
        </w:rPr>
      </w:pPr>
      <w:r w:rsidRPr="0055583E">
        <w:rPr>
          <w:rFonts w:ascii="Calibri" w:eastAsia="Times New Roman" w:hAnsi="Calibri" w:cs="Times New Roman"/>
          <w:color w:val="000000"/>
          <w:lang w:eastAsia="pl-PL"/>
        </w:rPr>
        <w:t>Zamieszczenie informacji o akcji i uczestnictwie w niej na  stronie internetowej organizacji </w:t>
      </w:r>
    </w:p>
    <w:p w:rsidR="0055583E" w:rsidRPr="0055583E" w:rsidRDefault="0055583E" w:rsidP="0055583E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pl-PL"/>
        </w:rPr>
      </w:pPr>
      <w:r w:rsidRPr="0055583E">
        <w:rPr>
          <w:rFonts w:ascii="Calibri" w:eastAsia="Times New Roman" w:hAnsi="Calibri" w:cs="Times New Roman"/>
          <w:color w:val="000000"/>
          <w:lang w:eastAsia="pl-PL"/>
        </w:rPr>
        <w:t>Udostępnianie postów o akcji  Banku Żywności w swoich mediach społecznościowych i kanałach informacyjnych.</w:t>
      </w:r>
    </w:p>
    <w:p w:rsidR="0055583E" w:rsidRPr="0055583E" w:rsidRDefault="0055583E" w:rsidP="0055583E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pl-PL"/>
        </w:rPr>
      </w:pPr>
      <w:r w:rsidRPr="0055583E">
        <w:rPr>
          <w:rFonts w:ascii="Calibri" w:eastAsia="Times New Roman" w:hAnsi="Calibri" w:cs="Times New Roman"/>
          <w:color w:val="000000"/>
          <w:lang w:eastAsia="pl-PL"/>
        </w:rPr>
        <w:t>Publikowanie własnych postów o zbiórce z wykorzystaniem udostępnionych materiałów promocyjnych z oznaczeniem Banku Żywności jako organizatora akcji</w:t>
      </w:r>
    </w:p>
    <w:p w:rsidR="0055583E" w:rsidRPr="0055583E" w:rsidRDefault="0055583E" w:rsidP="0055583E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pl-PL"/>
        </w:rPr>
      </w:pPr>
      <w:r w:rsidRPr="0055583E">
        <w:rPr>
          <w:rFonts w:ascii="Calibri" w:eastAsia="Times New Roman" w:hAnsi="Calibri" w:cs="Times New Roman"/>
          <w:color w:val="000000"/>
          <w:lang w:eastAsia="pl-PL"/>
        </w:rPr>
        <w:t>Tworzenie własnych wydarzeń w mediach społecznościowych związanych z akcją</w:t>
      </w:r>
    </w:p>
    <w:p w:rsidR="0055583E" w:rsidRPr="0055583E" w:rsidRDefault="0055583E" w:rsidP="0055583E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pl-PL"/>
        </w:rPr>
      </w:pPr>
      <w:r w:rsidRPr="0055583E">
        <w:rPr>
          <w:rFonts w:ascii="Calibri" w:eastAsia="Times New Roman" w:hAnsi="Calibri" w:cs="Times New Roman"/>
          <w:color w:val="000000"/>
          <w:lang w:eastAsia="pl-PL"/>
        </w:rPr>
        <w:t>Inne indywidualne formy prowadzenia akcji zgodne z inwencją i kreatywnością zaangażowanych w nią zespołów i osób </w:t>
      </w:r>
    </w:p>
    <w:p w:rsidR="0055583E" w:rsidRPr="0055583E" w:rsidRDefault="0055583E" w:rsidP="0055583E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pl-PL"/>
        </w:rPr>
      </w:pPr>
      <w:r w:rsidRPr="0055583E">
        <w:rPr>
          <w:rFonts w:ascii="Calibri" w:eastAsia="Times New Roman" w:hAnsi="Calibri" w:cs="Times New Roman"/>
          <w:color w:val="000000"/>
          <w:lang w:eastAsia="pl-PL"/>
        </w:rPr>
        <w:t>Zachęcanie kontaktów organizacji  do udziału w zbiórce poprzez:</w:t>
      </w:r>
    </w:p>
    <w:p w:rsidR="0055583E" w:rsidRPr="0055583E" w:rsidRDefault="0055583E" w:rsidP="0055583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83E">
        <w:rPr>
          <w:rFonts w:ascii="Calibri" w:eastAsia="Times New Roman" w:hAnsi="Calibri" w:cs="Times New Roman"/>
          <w:color w:val="000000"/>
          <w:lang w:eastAsia="pl-PL"/>
        </w:rPr>
        <w:t>- polubienie lub obserwowanie kanałów informacyjnych oraz mediów społecznościowych Banku Żywności w Krakowie lub współorganizatora</w:t>
      </w:r>
    </w:p>
    <w:p w:rsidR="0055583E" w:rsidRPr="0055583E" w:rsidRDefault="0055583E" w:rsidP="0055583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83E">
        <w:rPr>
          <w:rFonts w:ascii="Calibri" w:eastAsia="Times New Roman" w:hAnsi="Calibri" w:cs="Times New Roman"/>
          <w:color w:val="000000"/>
          <w:lang w:eastAsia="pl-PL"/>
        </w:rPr>
        <w:t>- dokonanie zakupu w sklepie dobroczynnym banków żywności</w:t>
      </w:r>
    </w:p>
    <w:p w:rsidR="0055583E" w:rsidRPr="0055583E" w:rsidRDefault="0055583E" w:rsidP="0055583E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83E">
        <w:rPr>
          <w:rFonts w:ascii="Calibri" w:eastAsia="Times New Roman" w:hAnsi="Calibri" w:cs="Times New Roman"/>
          <w:color w:val="000000"/>
          <w:lang w:eastAsia="pl-PL"/>
        </w:rPr>
        <w:t>- zostanie  e-wolontariuszem Banku Żywności</w:t>
      </w:r>
    </w:p>
    <w:p w:rsidR="0055583E" w:rsidRPr="0055583E" w:rsidRDefault="0055583E" w:rsidP="005558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83E">
        <w:rPr>
          <w:rFonts w:ascii="Calibri" w:eastAsia="Times New Roman" w:hAnsi="Calibri" w:cs="Times New Roman"/>
          <w:color w:val="000000"/>
          <w:lang w:eastAsia="pl-PL"/>
        </w:rPr>
        <w:t>Kanały informacyjne Banku Żywności</w:t>
      </w:r>
    </w:p>
    <w:p w:rsidR="0055583E" w:rsidRPr="0055583E" w:rsidRDefault="0055583E" w:rsidP="005558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55583E">
          <w:rPr>
            <w:rFonts w:ascii="Calibri" w:eastAsia="Times New Roman" w:hAnsi="Calibri" w:cs="Times New Roman"/>
            <w:color w:val="0563C1"/>
            <w:u w:val="single"/>
            <w:lang w:eastAsia="pl-PL"/>
          </w:rPr>
          <w:t>https://www.krakow.bankizywnosci.pl/</w:t>
        </w:r>
      </w:hyperlink>
      <w:r w:rsidRPr="0055583E">
        <w:rPr>
          <w:rFonts w:ascii="Calibri" w:eastAsia="Times New Roman" w:hAnsi="Calibri" w:cs="Times New Roman"/>
          <w:color w:val="000000"/>
          <w:lang w:eastAsia="pl-PL"/>
        </w:rPr>
        <w:t> </w:t>
      </w:r>
    </w:p>
    <w:p w:rsidR="0055583E" w:rsidRPr="0055583E" w:rsidRDefault="0055583E" w:rsidP="005558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55583E">
          <w:rPr>
            <w:rFonts w:ascii="Calibri" w:eastAsia="Times New Roman" w:hAnsi="Calibri" w:cs="Times New Roman"/>
            <w:color w:val="0563C1"/>
            <w:u w:val="single"/>
            <w:lang w:eastAsia="pl-PL"/>
          </w:rPr>
          <w:t>https://www.facebook.com/bzkrk</w:t>
        </w:r>
      </w:hyperlink>
    </w:p>
    <w:p w:rsidR="0055583E" w:rsidRPr="0055583E" w:rsidRDefault="0055583E" w:rsidP="005558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55583E">
          <w:rPr>
            <w:rFonts w:ascii="Calibri" w:eastAsia="Times New Roman" w:hAnsi="Calibri" w:cs="Times New Roman"/>
            <w:color w:val="0563C1"/>
            <w:u w:val="single"/>
            <w:lang w:eastAsia="pl-PL"/>
          </w:rPr>
          <w:t>https://www.instagram.com/bankzywnosciwkrakowie/</w:t>
        </w:r>
      </w:hyperlink>
    </w:p>
    <w:p w:rsidR="0055583E" w:rsidRPr="0055583E" w:rsidRDefault="0055583E" w:rsidP="005558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Pr="0055583E">
          <w:rPr>
            <w:rFonts w:ascii="Calibri" w:eastAsia="Times New Roman" w:hAnsi="Calibri" w:cs="Times New Roman"/>
            <w:color w:val="0563C1"/>
            <w:u w:val="single"/>
            <w:lang w:eastAsia="pl-PL"/>
          </w:rPr>
          <w:t>https://www.linkedin.com/company/bank-żywności-w-krakowie</w:t>
        </w:r>
      </w:hyperlink>
    </w:p>
    <w:p w:rsidR="004F56B2" w:rsidRDefault="004F56B2"/>
    <w:sectPr w:rsidR="004F5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57BAA"/>
    <w:multiLevelType w:val="multilevel"/>
    <w:tmpl w:val="DD849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3E"/>
    <w:rsid w:val="004F56B2"/>
    <w:rsid w:val="0055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29CB6-5433-409F-8AEA-EBB42C0A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5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bankzywnosciwkrakowie/?fbclid=IwAR3QUgxY5vVrojvevSj8Li7cfBa3OIn8RovUAowAg8awwUJ2He35K7qIMp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bzkr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akow.bankizywnosci.pl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bank-%C5%BCywno%C5%9Bci-w-krakowie?fbclid=IwAR2AyPEI931xtyRuaUtWA4UckJ9j2-TXYbMX4fk5ko5Oip-JLzJ4Vak9LY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Żywności w Krakowie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2021-02-18T15:05:00Z</dcterms:created>
  <dcterms:modified xsi:type="dcterms:W3CDTF">2021-02-18T15:06:00Z</dcterms:modified>
</cp:coreProperties>
</file>